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湖南科技大学xx学院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年大学生学术夏令营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  <w:r>
              <w:rPr>
                <w:rFonts w:hint="eastAsia" w:eastAsia="宋体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学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</w:rPr>
              <w:t>拟申请专业*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拟申报导师(可不填)*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ascii="宋体" w:hAnsi="宋体" w:eastAsia="宋体" w:cs="宋体"/>
                <w:szCs w:val="21"/>
              </w:rPr>
              <w:t>858</w:t>
            </w:r>
            <w:r>
              <w:rPr>
                <w:rFonts w:hint="eastAsia" w:ascii="宋体" w:hAnsi="宋体" w:eastAsia="宋体" w:cs="宋体"/>
                <w:szCs w:val="21"/>
              </w:rPr>
              <w:t>******）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/>
          <w:p/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申请专业及方向：如，应用经济学或工商管理。</w:t>
      </w:r>
    </w:p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 w:val="24"/>
          <w:szCs w:val="20"/>
        </w:rPr>
        <w:t xml:space="preserve">* </w:t>
      </w:r>
      <w:r>
        <w:rPr>
          <w:rFonts w:hint="eastAsia" w:ascii="宋体" w:hAnsi="宋体" w:eastAsia="宋体"/>
          <w:szCs w:val="21"/>
        </w:rPr>
        <w:t>若营员有意向报考导师，将尽量安排意向导师与学生见面。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93D3223"/>
    <w:rsid w:val="0A794CBC"/>
    <w:rsid w:val="0DD96086"/>
    <w:rsid w:val="1E5A4E26"/>
    <w:rsid w:val="2DC96FC9"/>
    <w:rsid w:val="43DD5D23"/>
    <w:rsid w:val="52402573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ind w:firstLine="420" w:firstLineChars="200"/>
    </w:pPr>
    <w:rPr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正文文本缩进 字符"/>
    <w:basedOn w:val="8"/>
    <w:link w:val="2"/>
    <w:semiHidden/>
    <w:qFormat/>
    <w:uiPriority w:val="99"/>
  </w:style>
  <w:style w:type="character" w:customStyle="1" w:styleId="13">
    <w:name w:val="正文文本首行缩进 2 字符"/>
    <w:basedOn w:val="12"/>
    <w:link w:val="6"/>
    <w:qFormat/>
    <w:uiPriority w:val="0"/>
    <w:rPr>
      <w:szCs w:val="24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362</Words>
  <Characters>381</Characters>
  <Lines>3</Lines>
  <Paragraphs>1</Paragraphs>
  <TotalTime>314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袁东统</cp:lastModifiedBy>
  <cp:lastPrinted>2024-06-14T01:42:09Z</cp:lastPrinted>
  <dcterms:modified xsi:type="dcterms:W3CDTF">2024-06-14T06:45:28Z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CA04098BF1DB45C5AE6162668687CCDC_13</vt:lpwstr>
  </property>
</Properties>
</file>